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24B1E62B"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694B50">
        <w:rPr>
          <w:rFonts w:ascii="GHEA Grapalat" w:hAnsi="GHEA Grapalat"/>
          <w:i w:val="0"/>
          <w:sz w:val="24"/>
          <w:szCs w:val="24"/>
        </w:rPr>
        <w:t>" of "</w:t>
      </w:r>
      <w:r w:rsidR="001A769E" w:rsidRPr="001A769E">
        <w:rPr>
          <w:rFonts w:ascii="GHEA Grapalat" w:hAnsi="GHEA Grapalat"/>
          <w:i w:val="0"/>
          <w:sz w:val="24"/>
          <w:szCs w:val="24"/>
          <w:lang w:val="en-US"/>
        </w:rPr>
        <w:t>23</w:t>
      </w:r>
      <w:r w:rsidR="00683E14" w:rsidRPr="00694B50">
        <w:rPr>
          <w:rFonts w:ascii="GHEA Grapalat" w:hAnsi="GHEA Grapalat"/>
          <w:i w:val="0"/>
          <w:sz w:val="24"/>
          <w:szCs w:val="24"/>
        </w:rPr>
        <w:t>"</w:t>
      </w:r>
      <w:r w:rsidR="001A769E" w:rsidRPr="001A769E">
        <w:rPr>
          <w:rFonts w:ascii="GHEA Grapalat" w:hAnsi="GHEA Grapalat"/>
          <w:i w:val="0"/>
          <w:sz w:val="24"/>
          <w:szCs w:val="24"/>
          <w:lang w:val="en-US"/>
        </w:rPr>
        <w:t xml:space="preserve"> </w:t>
      </w:r>
      <w:r w:rsidR="00360B61" w:rsidRPr="00694B50">
        <w:rPr>
          <w:rFonts w:ascii="GHEA Grapalat" w:hAnsi="GHEA Grapalat"/>
          <w:i w:val="0"/>
          <w:sz w:val="24"/>
          <w:szCs w:val="24"/>
        </w:rPr>
        <w:t>February</w:t>
      </w:r>
      <w:r w:rsidRPr="00694B50">
        <w:rPr>
          <w:rFonts w:ascii="GHEA Grapalat" w:hAnsi="GHEA Grapalat"/>
          <w:i w:val="0"/>
          <w:sz w:val="24"/>
          <w:szCs w:val="24"/>
        </w:rPr>
        <w:t>"</w:t>
      </w:r>
      <w:r>
        <w:rPr>
          <w:rFonts w:ascii="GHEA Grapalat" w:hAnsi="GHEA Grapalat"/>
          <w:i w:val="0"/>
          <w:sz w:val="24"/>
          <w:szCs w:val="24"/>
        </w:rPr>
        <w:t xml:space="preserve"> 202</w:t>
      </w:r>
      <w:r w:rsidR="00360B6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A64204E" w:rsidR="00AE4EFD" w:rsidRPr="001A769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730301" w:rsidRPr="00730301">
        <w:rPr>
          <w:rFonts w:ascii="GHEA Grapalat" w:hAnsi="GHEA Grapalat"/>
          <w:b/>
          <w:i w:val="0"/>
          <w:sz w:val="24"/>
          <w:szCs w:val="24"/>
          <w:lang w:val="en-US"/>
        </w:rPr>
        <w:t>26/</w:t>
      </w:r>
      <w:r w:rsidR="001A769E" w:rsidRPr="001A769E">
        <w:rPr>
          <w:rFonts w:ascii="GHEA Grapalat" w:hAnsi="GHEA Grapalat"/>
          <w:b/>
          <w:i w:val="0"/>
          <w:sz w:val="24"/>
          <w:szCs w:val="24"/>
          <w:lang w:val="en-US"/>
        </w:rPr>
        <w:t>27</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FD9CA09" w:rsidR="00AE4EFD" w:rsidRPr="001A769E" w:rsidRDefault="00AE4EFD" w:rsidP="001A769E">
      <w:pPr>
        <w:pStyle w:val="BodyTextIndent"/>
        <w:ind w:firstLine="708"/>
        <w:rPr>
          <w:rFonts w:ascii="GHEA Grapalat" w:hAnsi="GHEA Grapalat" w:cs="Sylfaen"/>
          <w:b/>
          <w:sz w:val="24"/>
          <w:szCs w:val="24"/>
          <w:lang w:val="en-US"/>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will be proposed, in a prescribed manner, to conclude a contract</w:t>
      </w:r>
      <w:r w:rsidR="00360B61">
        <w:rPr>
          <w:rFonts w:ascii="GHEA Grapalat" w:hAnsi="GHEA Grapalat"/>
          <w:i w:val="0"/>
          <w:sz w:val="24"/>
          <w:szCs w:val="24"/>
        </w:rPr>
        <w:t xml:space="preserve"> of</w:t>
      </w:r>
      <w:r w:rsidRPr="006E7E33">
        <w:rPr>
          <w:rFonts w:ascii="GHEA Grapalat" w:hAnsi="GHEA Grapalat"/>
          <w:i w:val="0"/>
          <w:sz w:val="24"/>
          <w:szCs w:val="24"/>
        </w:rPr>
        <w:t xml:space="preserve"> </w:t>
      </w:r>
      <w:r w:rsidR="001A769E" w:rsidRPr="001A769E">
        <w:rPr>
          <w:rFonts w:ascii="GHEA Grapalat" w:hAnsi="GHEA Grapalat" w:cs="Sylfaen"/>
          <w:b/>
          <w:sz w:val="24"/>
          <w:szCs w:val="24"/>
          <w:lang w:val="en"/>
        </w:rPr>
        <w:t xml:space="preserve">Consulting services for the quality control of asphalt concrete pavement repair and maintenance works for the needs of the </w:t>
      </w:r>
      <w:proofErr w:type="spellStart"/>
      <w:r w:rsidR="001A769E" w:rsidRPr="001A769E">
        <w:rPr>
          <w:rFonts w:ascii="GHEA Grapalat" w:hAnsi="GHEA Grapalat" w:cs="Sylfaen"/>
          <w:b/>
          <w:sz w:val="24"/>
          <w:szCs w:val="24"/>
          <w:lang w:val="en"/>
        </w:rPr>
        <w:t>Davtashen</w:t>
      </w:r>
      <w:proofErr w:type="spellEnd"/>
      <w:r w:rsidR="001A769E" w:rsidRPr="001A769E">
        <w:rPr>
          <w:rFonts w:ascii="GHEA Grapalat" w:hAnsi="GHEA Grapalat" w:cs="Sylfaen"/>
          <w:b/>
          <w:sz w:val="24"/>
          <w:szCs w:val="24"/>
          <w:lang w:val="en"/>
        </w:rPr>
        <w:t xml:space="preserve"> administrative district of Yerevan</w:t>
      </w:r>
      <w:r w:rsidR="00360B61" w:rsidRPr="00360B6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204952C"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60B61" w:rsidRPr="00360B61">
        <w:rPr>
          <w:rFonts w:ascii="GHEA Grapalat" w:hAnsi="GHEA Grapalat"/>
          <w:b/>
          <w:i w:val="0"/>
          <w:spacing w:val="1"/>
          <w:sz w:val="24"/>
          <w:szCs w:val="24"/>
        </w:rPr>
        <w:t>9:00</w:t>
      </w:r>
      <w:r w:rsidRPr="00360B61">
        <w:rPr>
          <w:rFonts w:ascii="GHEA Grapalat" w:hAnsi="GHEA Grapalat"/>
          <w:b/>
          <w:i w:val="0"/>
          <w:spacing w:val="1"/>
          <w:sz w:val="24"/>
          <w:szCs w:val="24"/>
        </w:rPr>
        <w:t xml:space="preserve"> </w:t>
      </w:r>
      <w:r w:rsidR="00034BE2" w:rsidRPr="00360B61">
        <w:rPr>
          <w:rFonts w:ascii="GHEA Grapalat" w:hAnsi="GHEA Grapalat"/>
          <w:b/>
          <w:i w:val="0"/>
          <w:spacing w:val="1"/>
          <w:sz w:val="24"/>
          <w:szCs w:val="24"/>
        </w:rPr>
        <w:t xml:space="preserve">o clock </w:t>
      </w:r>
      <w:r w:rsidRPr="00360B61">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0B71C5">
        <w:rPr>
          <w:rFonts w:ascii="GHEA Grapalat" w:hAnsi="GHEA Grapalat"/>
          <w:b/>
          <w:i w:val="0"/>
          <w:spacing w:val="1"/>
          <w:sz w:val="24"/>
          <w:szCs w:val="24"/>
        </w:rPr>
        <w:t>04</w:t>
      </w:r>
      <w:r w:rsidR="00835FBF" w:rsidRPr="00360B61">
        <w:rPr>
          <w:rFonts w:ascii="GHEA Grapalat" w:hAnsi="GHEA Grapalat"/>
          <w:b/>
          <w:i w:val="0"/>
          <w:spacing w:val="1"/>
          <w:sz w:val="24"/>
          <w:szCs w:val="24"/>
        </w:rPr>
        <w:t>.</w:t>
      </w:r>
      <w:r w:rsidR="00360B61" w:rsidRPr="00360B61">
        <w:rPr>
          <w:rFonts w:ascii="GHEA Grapalat" w:hAnsi="GHEA Grapalat"/>
          <w:b/>
          <w:i w:val="0"/>
          <w:spacing w:val="1"/>
          <w:sz w:val="24"/>
          <w:szCs w:val="24"/>
        </w:rPr>
        <w:t>0</w:t>
      </w:r>
      <w:r w:rsidR="000B71C5">
        <w:rPr>
          <w:rFonts w:ascii="GHEA Grapalat" w:hAnsi="GHEA Grapalat"/>
          <w:b/>
          <w:i w:val="0"/>
          <w:spacing w:val="1"/>
          <w:sz w:val="24"/>
          <w:szCs w:val="24"/>
        </w:rPr>
        <w:t>3</w:t>
      </w:r>
      <w:r w:rsidR="00835FBF" w:rsidRPr="00360B61">
        <w:rPr>
          <w:rFonts w:ascii="GHEA Grapalat" w:hAnsi="GHEA Grapalat"/>
          <w:b/>
          <w:i w:val="0"/>
          <w:spacing w:val="1"/>
          <w:sz w:val="24"/>
          <w:szCs w:val="24"/>
        </w:rPr>
        <w:t>.202</w:t>
      </w:r>
      <w:r w:rsidR="00360B61" w:rsidRPr="00360B61">
        <w:rPr>
          <w:rFonts w:ascii="GHEA Grapalat" w:hAnsi="GHEA Grapalat"/>
          <w:b/>
          <w:i w:val="0"/>
          <w:spacing w:val="1"/>
          <w:sz w:val="24"/>
          <w:szCs w:val="24"/>
        </w:rPr>
        <w:t>6</w:t>
      </w:r>
      <w:r w:rsidRPr="00360B61">
        <w:rPr>
          <w:rFonts w:ascii="GHEA Grapalat" w:hAnsi="GHEA Grapalat"/>
          <w:b/>
          <w:i w:val="0"/>
          <w:spacing w:val="1"/>
          <w:sz w:val="24"/>
          <w:szCs w:val="24"/>
        </w:rPr>
        <w:t xml:space="preserve">. </w:t>
      </w:r>
      <w:r w:rsidRPr="00360B61">
        <w:rPr>
          <w:rFonts w:ascii="GHEA Grapalat" w:hAnsi="GHEA Grapalat"/>
          <w:i w:val="0"/>
          <w:sz w:val="24"/>
          <w:szCs w:val="24"/>
        </w:rPr>
        <w:t>The</w:t>
      </w:r>
      <w:r w:rsidRPr="0063081E">
        <w:rPr>
          <w:rFonts w:ascii="GHEA Grapalat" w:hAnsi="GHEA Grapalat"/>
          <w:i w:val="0"/>
          <w:sz w:val="24"/>
          <w:szCs w:val="24"/>
        </w:rPr>
        <w:t xml:space="preserve"> bids may, in addition to Armenian, also be submitted in English or Russian. </w:t>
      </w:r>
    </w:p>
    <w:p w14:paraId="59CF6699" w14:textId="448A77C8"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w:t>
      </w:r>
      <w:proofErr w:type="gramStart"/>
      <w:r w:rsidRPr="0063081E">
        <w:rPr>
          <w:rFonts w:ascii="GHEA Grapalat" w:hAnsi="GHEA Grapalat"/>
          <w:i w:val="0"/>
          <w:sz w:val="24"/>
          <w:szCs w:val="24"/>
        </w:rPr>
        <w:t>bid  opening</w:t>
      </w:r>
      <w:proofErr w:type="gramEnd"/>
      <w:r w:rsidRPr="0063081E">
        <w:rPr>
          <w:rFonts w:ascii="GHEA Grapalat" w:hAnsi="GHEA Grapalat"/>
          <w:i w:val="0"/>
          <w:sz w:val="24"/>
          <w:szCs w:val="24"/>
        </w:rPr>
        <w:t xml:space="preserve">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60B61">
        <w:rPr>
          <w:rFonts w:ascii="GHEA Grapalat" w:hAnsi="GHEA Grapalat"/>
          <w:b/>
          <w:i w:val="0"/>
          <w:spacing w:val="1"/>
          <w:sz w:val="24"/>
          <w:szCs w:val="24"/>
        </w:rPr>
        <w:t>9</w:t>
      </w:r>
      <w:r w:rsidRPr="0063081E">
        <w:rPr>
          <w:rFonts w:ascii="GHEA Grapalat" w:hAnsi="GHEA Grapalat"/>
          <w:b/>
          <w:i w:val="0"/>
          <w:spacing w:val="1"/>
          <w:sz w:val="24"/>
          <w:szCs w:val="24"/>
        </w:rPr>
        <w:t>:</w:t>
      </w:r>
      <w:r w:rsidRPr="007903A1">
        <w:rPr>
          <w:rFonts w:ascii="GHEA Grapalat" w:hAnsi="GHEA Grapalat"/>
          <w:b/>
          <w:i w:val="0"/>
          <w:spacing w:val="1"/>
          <w:sz w:val="24"/>
          <w:szCs w:val="24"/>
        </w:rPr>
        <w:t xml:space="preserve">00 </w:t>
      </w:r>
      <w:r w:rsidR="00034BE2" w:rsidRPr="007903A1">
        <w:rPr>
          <w:rFonts w:ascii="GHEA Grapalat" w:hAnsi="GHEA Grapalat"/>
          <w:b/>
          <w:i w:val="0"/>
          <w:spacing w:val="1"/>
          <w:sz w:val="24"/>
          <w:szCs w:val="24"/>
        </w:rPr>
        <w:t xml:space="preserve">o clock </w:t>
      </w:r>
      <w:r w:rsidRPr="007903A1">
        <w:rPr>
          <w:rFonts w:ascii="GHEA Grapalat" w:hAnsi="GHEA Grapalat"/>
          <w:b/>
          <w:i w:val="0"/>
          <w:spacing w:val="1"/>
          <w:sz w:val="24"/>
          <w:szCs w:val="24"/>
        </w:rPr>
        <w:t>am</w:t>
      </w:r>
      <w:r w:rsidR="003A3461" w:rsidRPr="007903A1">
        <w:rPr>
          <w:rFonts w:ascii="GHEA Grapalat" w:hAnsi="GHEA Grapalat"/>
          <w:b/>
          <w:i w:val="0"/>
          <w:spacing w:val="1"/>
          <w:sz w:val="24"/>
          <w:szCs w:val="24"/>
        </w:rPr>
        <w:t xml:space="preserve"> </w:t>
      </w:r>
      <w:r w:rsidR="000B71C5" w:rsidRPr="007903A1">
        <w:rPr>
          <w:rFonts w:ascii="GHEA Grapalat" w:hAnsi="GHEA Grapalat"/>
          <w:b/>
          <w:i w:val="0"/>
          <w:spacing w:val="1"/>
          <w:sz w:val="24"/>
          <w:szCs w:val="24"/>
        </w:rPr>
        <w:t>04</w:t>
      </w:r>
      <w:r w:rsidR="00360B61" w:rsidRPr="007903A1">
        <w:rPr>
          <w:rFonts w:ascii="GHEA Grapalat" w:hAnsi="GHEA Grapalat"/>
          <w:b/>
          <w:i w:val="0"/>
          <w:spacing w:val="1"/>
          <w:sz w:val="24"/>
          <w:szCs w:val="24"/>
        </w:rPr>
        <w:t>.0</w:t>
      </w:r>
      <w:r w:rsidR="000B71C5" w:rsidRPr="007903A1">
        <w:rPr>
          <w:rFonts w:ascii="GHEA Grapalat" w:hAnsi="GHEA Grapalat"/>
          <w:b/>
          <w:i w:val="0"/>
          <w:spacing w:val="1"/>
          <w:sz w:val="24"/>
          <w:szCs w:val="24"/>
        </w:rPr>
        <w:t>3</w:t>
      </w:r>
      <w:r w:rsidR="00360B61" w:rsidRPr="007903A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 xml:space="preserve">A. </w:t>
      </w:r>
      <w:proofErr w:type="spellStart"/>
      <w:r w:rsidR="007B5B5A">
        <w:rPr>
          <w:rFonts w:ascii="GHEA Grapalat" w:hAnsi="GHEA Grapalat"/>
          <w:i w:val="0"/>
          <w:sz w:val="24"/>
          <w:szCs w:val="24"/>
        </w:rPr>
        <w:t>Amirkhan</w:t>
      </w:r>
      <w:r>
        <w:rPr>
          <w:rFonts w:ascii="GHEA Grapalat" w:hAnsi="GHEA Grapalat"/>
          <w:i w:val="0"/>
          <w:sz w:val="24"/>
          <w:szCs w:val="24"/>
        </w:rPr>
        <w:t>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63D88" w14:textId="77777777" w:rsidR="00CB437C" w:rsidRDefault="00CB437C">
      <w:r>
        <w:separator/>
      </w:r>
    </w:p>
  </w:endnote>
  <w:endnote w:type="continuationSeparator" w:id="0">
    <w:p w14:paraId="074762D5" w14:textId="77777777" w:rsidR="00CB437C" w:rsidRDefault="00CB4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7660A" w14:textId="77777777" w:rsidR="00CB437C" w:rsidRDefault="00CB437C">
      <w:r>
        <w:separator/>
      </w:r>
    </w:p>
  </w:footnote>
  <w:footnote w:type="continuationSeparator" w:id="0">
    <w:p w14:paraId="212B0EBE" w14:textId="77777777" w:rsidR="00CB437C" w:rsidRDefault="00CB4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66840793">
    <w:abstractNumId w:val="9"/>
  </w:num>
  <w:num w:numId="2" w16cid:durableId="833649137">
    <w:abstractNumId w:val="2"/>
  </w:num>
  <w:num w:numId="3" w16cid:durableId="1439062355">
    <w:abstractNumId w:val="7"/>
  </w:num>
  <w:num w:numId="4" w16cid:durableId="194387989">
    <w:abstractNumId w:val="5"/>
  </w:num>
  <w:num w:numId="5" w16cid:durableId="333925024">
    <w:abstractNumId w:val="10"/>
  </w:num>
  <w:num w:numId="6" w16cid:durableId="1937131946">
    <w:abstractNumId w:val="9"/>
    <w:lvlOverride w:ilvl="0">
      <w:startOverride w:val="1"/>
    </w:lvlOverride>
    <w:lvlOverride w:ilvl="1"/>
    <w:lvlOverride w:ilvl="2"/>
    <w:lvlOverride w:ilvl="3"/>
    <w:lvlOverride w:ilvl="4"/>
    <w:lvlOverride w:ilvl="5"/>
    <w:lvlOverride w:ilvl="6"/>
    <w:lvlOverride w:ilvl="7"/>
    <w:lvlOverride w:ilvl="8"/>
  </w:num>
  <w:num w:numId="7" w16cid:durableId="11822798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85813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634038">
    <w:abstractNumId w:val="6"/>
  </w:num>
  <w:num w:numId="10" w16cid:durableId="2102800988">
    <w:abstractNumId w:val="0"/>
  </w:num>
  <w:num w:numId="11" w16cid:durableId="1908882125">
    <w:abstractNumId w:val="1"/>
  </w:num>
  <w:num w:numId="12" w16cid:durableId="386539373">
    <w:abstractNumId w:val="13"/>
  </w:num>
  <w:num w:numId="13" w16cid:durableId="1712457738">
    <w:abstractNumId w:val="11"/>
  </w:num>
  <w:num w:numId="14" w16cid:durableId="916403510">
    <w:abstractNumId w:val="3"/>
  </w:num>
  <w:num w:numId="15" w16cid:durableId="510293687">
    <w:abstractNumId w:val="12"/>
  </w:num>
  <w:num w:numId="16" w16cid:durableId="512040396">
    <w:abstractNumId w:val="4"/>
  </w:num>
  <w:num w:numId="17" w16cid:durableId="7151986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1C5"/>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A769E"/>
    <w:rsid w:val="001B0D9A"/>
    <w:rsid w:val="001B1370"/>
    <w:rsid w:val="001B1FC4"/>
    <w:rsid w:val="001B2836"/>
    <w:rsid w:val="001B45A9"/>
    <w:rsid w:val="001B478E"/>
    <w:rsid w:val="001B5269"/>
    <w:rsid w:val="001B63F8"/>
    <w:rsid w:val="001B6FCF"/>
    <w:rsid w:val="001B7972"/>
    <w:rsid w:val="001C07C6"/>
    <w:rsid w:val="001C0849"/>
    <w:rsid w:val="001C0E22"/>
    <w:rsid w:val="001C12EA"/>
    <w:rsid w:val="001C3D83"/>
    <w:rsid w:val="001C3F6C"/>
    <w:rsid w:val="001C6137"/>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61"/>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2E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B50"/>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7EE"/>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301"/>
    <w:rsid w:val="00731D26"/>
    <w:rsid w:val="00735365"/>
    <w:rsid w:val="00736A43"/>
    <w:rsid w:val="00737986"/>
    <w:rsid w:val="00737B2F"/>
    <w:rsid w:val="00740153"/>
    <w:rsid w:val="00740919"/>
    <w:rsid w:val="0074334C"/>
    <w:rsid w:val="00743504"/>
    <w:rsid w:val="00744266"/>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3A1"/>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B54"/>
    <w:rsid w:val="00A81620"/>
    <w:rsid w:val="00A81919"/>
    <w:rsid w:val="00A81DD5"/>
    <w:rsid w:val="00A8328A"/>
    <w:rsid w:val="00A83AB4"/>
    <w:rsid w:val="00A921FF"/>
    <w:rsid w:val="00A9236C"/>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398E"/>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37C"/>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2B8"/>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4A20"/>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0F15"/>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0DD0"/>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1A769E"/>
    <w:rPr>
      <w:rFonts w:ascii="Consolas" w:hAnsi="Consolas"/>
      <w:sz w:val="20"/>
      <w:szCs w:val="20"/>
    </w:rPr>
  </w:style>
  <w:style w:type="character" w:customStyle="1" w:styleId="HTMLPreformattedChar">
    <w:name w:val="HTML Preformatted Char"/>
    <w:basedOn w:val="DefaultParagraphFont"/>
    <w:link w:val="HTMLPreformatted"/>
    <w:semiHidden/>
    <w:rsid w:val="001A769E"/>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1E0D3-8CD3-4C6A-A63A-4915B2C3B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421</Words>
  <Characters>2403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206</cp:revision>
  <cp:lastPrinted>2017-05-25T08:14:00Z</cp:lastPrinted>
  <dcterms:created xsi:type="dcterms:W3CDTF">2017-06-08T07:41:00Z</dcterms:created>
  <dcterms:modified xsi:type="dcterms:W3CDTF">2026-02-24T11:03:00Z</dcterms:modified>
</cp:coreProperties>
</file>